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11" w:rsidRDefault="000A291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</w:t>
      </w:r>
    </w:p>
    <w:p w:rsidR="000A2911" w:rsidRPr="00F04EB0" w:rsidRDefault="00A30424" w:rsidP="00A30424">
      <w:pPr>
        <w:jc w:val="center"/>
        <w:rPr>
          <w:rFonts w:ascii="Aharoni" w:hAnsi="Aharoni" w:cs="Aharoni"/>
          <w:i/>
          <w:color w:val="00B050"/>
          <w:sz w:val="96"/>
          <w:szCs w:val="96"/>
          <w:u w:val="single" w:color="C00000"/>
          <w:shd w:val="clear" w:color="auto" w:fill="FFFFFF"/>
        </w:rPr>
      </w:pPr>
      <w:proofErr w:type="spellStart"/>
      <w:r>
        <w:rPr>
          <w:rFonts w:ascii="Aharoni" w:hAnsi="Aharoni" w:cs="Aharoni"/>
          <w:i/>
          <w:color w:val="00B050"/>
          <w:sz w:val="96"/>
          <w:szCs w:val="96"/>
          <w:u w:val="single" w:color="C00000"/>
          <w:shd w:val="clear" w:color="auto" w:fill="FFFFFF"/>
          <w:lang w:val="en-US"/>
        </w:rPr>
        <w:t>Smena</w:t>
      </w:r>
      <w:proofErr w:type="spellEnd"/>
    </w:p>
    <w:p w:rsidR="00237C3D" w:rsidRPr="00237C3D" w:rsidRDefault="005220EB" w:rsidP="00A30424">
      <w:pPr>
        <w:jc w:val="center"/>
        <w:rPr>
          <w:rFonts w:cs="Aharoni"/>
          <w:b/>
          <w:color w:val="00B050"/>
          <w:sz w:val="40"/>
          <w:szCs w:val="40"/>
          <w:u w:val="single" w:color="C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547648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412115</wp:posOffset>
            </wp:positionV>
            <wp:extent cx="3533775" cy="3028950"/>
            <wp:effectExtent l="19050" t="0" r="9525" b="0"/>
            <wp:wrapThrough wrapText="bothSides">
              <wp:wrapPolygon edited="0">
                <wp:start x="466" y="0"/>
                <wp:lineTo x="-116" y="951"/>
                <wp:lineTo x="-116" y="20649"/>
                <wp:lineTo x="116" y="21464"/>
                <wp:lineTo x="466" y="21464"/>
                <wp:lineTo x="21076" y="21464"/>
                <wp:lineTo x="21425" y="21464"/>
                <wp:lineTo x="21658" y="20649"/>
                <wp:lineTo x="21658" y="951"/>
                <wp:lineTo x="21425" y="136"/>
                <wp:lineTo x="21076" y="0"/>
                <wp:lineTo x="466" y="0"/>
              </wp:wrapPolygon>
            </wp:wrapThrough>
            <wp:docPr id="2" name="Рисунок 2" descr="http://cs624831.vk.me/v624831938/245d9/IIHYIFpBZ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831.vk.me/v624831938/245d9/IIHYIFpBZ2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7EBA" w:rsidRPr="00213F6B">
        <w:rPr>
          <w:rFonts w:cs="Aharoni"/>
          <w:b/>
          <w:color w:val="00B050"/>
          <w:sz w:val="40"/>
          <w:szCs w:val="40"/>
          <w:u w:val="single" w:color="C00000"/>
          <w:shd w:val="clear" w:color="auto" w:fill="FFFFFF"/>
        </w:rPr>
        <w:t>СЕГОДНЯ В НОМЕРЕ:</w:t>
      </w:r>
    </w:p>
    <w:p w:rsidR="00213F6B" w:rsidRPr="005220EB" w:rsidRDefault="00CC24E3" w:rsidP="005220EB">
      <w:pPr>
        <w:pStyle w:val="af1"/>
        <w:numPr>
          <w:ilvl w:val="0"/>
          <w:numId w:val="1"/>
        </w:numPr>
        <w:spacing w:line="480" w:lineRule="auto"/>
        <w:rPr>
          <w:b/>
          <w:bCs/>
          <w:i/>
          <w:u w:val="single" w:color="C00000"/>
        </w:rPr>
      </w:pPr>
      <w:r w:rsidRPr="005220EB">
        <w:rPr>
          <w:rFonts w:cs="Aharoni"/>
          <w:b/>
          <w:i/>
          <w:color w:val="00B050"/>
          <w:sz w:val="32"/>
          <w:szCs w:val="32"/>
          <w:u w:val="single" w:color="C00000"/>
          <w:shd w:val="clear" w:color="auto" w:fill="FFFFFF"/>
        </w:rPr>
        <w:t xml:space="preserve">МАСЛЕНИЦА </w:t>
      </w:r>
    </w:p>
    <w:p w:rsidR="004676F5" w:rsidRPr="004676F5" w:rsidRDefault="00CC24E3" w:rsidP="005220EB">
      <w:pPr>
        <w:pStyle w:val="af1"/>
        <w:numPr>
          <w:ilvl w:val="0"/>
          <w:numId w:val="1"/>
        </w:numPr>
        <w:spacing w:line="480" w:lineRule="auto"/>
        <w:rPr>
          <w:b/>
          <w:bCs/>
          <w:i/>
          <w:u w:val="single" w:color="C00000"/>
        </w:rPr>
      </w:pPr>
      <w:r w:rsidRPr="005220EB">
        <w:rPr>
          <w:rFonts w:cs="Aharoni"/>
          <w:b/>
          <w:i/>
          <w:color w:val="00B050"/>
          <w:sz w:val="32"/>
          <w:szCs w:val="32"/>
          <w:u w:val="single" w:color="C00000"/>
          <w:shd w:val="clear" w:color="auto" w:fill="FFFFFF"/>
        </w:rPr>
        <w:t>8 МАРТА</w:t>
      </w:r>
    </w:p>
    <w:p w:rsidR="00213F6B" w:rsidRPr="005220EB" w:rsidRDefault="00516F26" w:rsidP="005220EB">
      <w:pPr>
        <w:pStyle w:val="af1"/>
        <w:numPr>
          <w:ilvl w:val="0"/>
          <w:numId w:val="1"/>
        </w:numPr>
        <w:spacing w:line="480" w:lineRule="auto"/>
        <w:rPr>
          <w:b/>
          <w:bCs/>
          <w:i/>
          <w:u w:val="single" w:color="C00000"/>
        </w:rPr>
      </w:pPr>
      <w:r>
        <w:rPr>
          <w:rFonts w:cs="Aharoni"/>
          <w:b/>
          <w:i/>
          <w:noProof/>
          <w:color w:val="00B050"/>
          <w:sz w:val="32"/>
          <w:szCs w:val="32"/>
          <w:u w:val="single" w:color="C00000"/>
          <w:lang w:eastAsia="ru-RU"/>
        </w:rPr>
        <w:drawing>
          <wp:anchor distT="0" distB="0" distL="114300" distR="114300" simplePos="0" relativeHeight="25155072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431800</wp:posOffset>
            </wp:positionV>
            <wp:extent cx="1485900" cy="2238375"/>
            <wp:effectExtent l="19050" t="0" r="0" b="0"/>
            <wp:wrapNone/>
            <wp:docPr id="3" name="Рисунок 3" descr="http://deti-online.com/usr/templates/images/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online.com/usr/templates/images/8-mar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4E3" w:rsidRPr="005220EB">
        <w:rPr>
          <w:rFonts w:cs="Aharoni"/>
          <w:b/>
          <w:i/>
          <w:color w:val="00B050"/>
          <w:sz w:val="32"/>
          <w:szCs w:val="32"/>
          <w:u w:val="single" w:color="C00000"/>
          <w:shd w:val="clear" w:color="auto" w:fill="FFFFFF"/>
        </w:rPr>
        <w:t xml:space="preserve"> 9 МАЯ </w:t>
      </w:r>
    </w:p>
    <w:p w:rsidR="00213F6B" w:rsidRPr="00516F26" w:rsidRDefault="00CC24E3" w:rsidP="00516F26">
      <w:pPr>
        <w:spacing w:line="480" w:lineRule="auto"/>
        <w:ind w:left="142"/>
        <w:rPr>
          <w:b/>
          <w:bCs/>
          <w:i/>
          <w:sz w:val="28"/>
          <w:szCs w:val="28"/>
          <w:u w:val="single" w:color="C00000"/>
        </w:rPr>
      </w:pPr>
      <w:r w:rsidRPr="00516F26">
        <w:rPr>
          <w:rFonts w:cs="Aharoni"/>
          <w:b/>
          <w:i/>
          <w:color w:val="00B050"/>
          <w:sz w:val="32"/>
          <w:szCs w:val="32"/>
          <w:u w:val="single" w:color="C00000"/>
          <w:shd w:val="clear" w:color="auto" w:fill="FFFFFF"/>
        </w:rPr>
        <w:t xml:space="preserve"> </w:t>
      </w:r>
    </w:p>
    <w:p w:rsidR="00CC24E3" w:rsidRPr="005220EB" w:rsidRDefault="00CC24E3" w:rsidP="00516F26">
      <w:pPr>
        <w:pStyle w:val="af1"/>
        <w:spacing w:line="480" w:lineRule="auto"/>
        <w:ind w:left="502"/>
        <w:rPr>
          <w:b/>
          <w:bCs/>
          <w:i/>
          <w:color w:val="00B050"/>
          <w:sz w:val="28"/>
          <w:szCs w:val="28"/>
          <w:u w:val="single" w:color="C00000"/>
        </w:rPr>
      </w:pPr>
    </w:p>
    <w:p w:rsidR="00CC24E3" w:rsidRPr="000A2911" w:rsidRDefault="00CC24E3" w:rsidP="00213F6B">
      <w:pPr>
        <w:spacing w:line="480" w:lineRule="auto"/>
        <w:rPr>
          <w:b/>
          <w:bCs/>
        </w:rPr>
      </w:pPr>
    </w:p>
    <w:p w:rsidR="00CC24E3" w:rsidRPr="00C37EBA" w:rsidRDefault="00CC24E3" w:rsidP="00516F26">
      <w:pPr>
        <w:rPr>
          <w:rFonts w:cs="Aharoni"/>
          <w:b/>
          <w:color w:val="C00000"/>
          <w:sz w:val="32"/>
          <w:szCs w:val="32"/>
          <w:shd w:val="clear" w:color="auto" w:fill="FFFFFF"/>
        </w:rPr>
      </w:pPr>
    </w:p>
    <w:p w:rsidR="00D073AE" w:rsidRDefault="004676F5" w:rsidP="00516F26">
      <w:pPr>
        <w:rPr>
          <w:rFonts w:cs="Aharoni"/>
          <w:b/>
          <w:i/>
          <w:color w:val="00B05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</w:t>
      </w:r>
      <w:r w:rsidR="00516F26" w:rsidRPr="00516F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Уж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тает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снег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,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бегут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ручьи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,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</w:rPr>
        <w:br/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В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окно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повеяло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весною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...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</w:rPr>
        <w:br/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Засвищут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скоро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соловьи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,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</w:rPr>
        <w:br/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И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лес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оденется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листвою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!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</w:rPr>
        <w:br/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Чиста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небесная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лазурь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,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</w:rPr>
        <w:br/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Теплей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и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ярче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солнце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стало</w:t>
      </w:r>
    </w:p>
    <w:p w:rsidR="00237C3D" w:rsidRPr="00237C3D" w:rsidRDefault="00D073AE" w:rsidP="00516F26">
      <w:pPr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  <w:shd w:val="clear" w:color="auto" w:fill="FFFFFF"/>
        </w:rPr>
        <w:t>.</w:t>
      </w:r>
      <w:r w:rsidR="004676F5"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</w:t>
      </w:r>
      <w:r w:rsidR="00A30424">
        <w:rPr>
          <w:rFonts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</w:t>
      </w:r>
      <w:r w:rsidR="00237C3D" w:rsidRPr="00237C3D">
        <w:rPr>
          <w:rFonts w:ascii="Calibri" w:hAnsi="Calibri" w:cs="Calibri"/>
          <w:b/>
          <w:i/>
          <w:color w:val="00B050"/>
          <w:sz w:val="36"/>
          <w:szCs w:val="36"/>
          <w:shd w:val="clear" w:color="auto" w:fill="FFFFFF"/>
        </w:rPr>
        <w:t>Пора</w:t>
      </w:r>
      <w:r w:rsidR="00237C3D"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="00237C3D" w:rsidRPr="00237C3D">
        <w:rPr>
          <w:rFonts w:ascii="Calibri" w:hAnsi="Calibri" w:cs="Calibri"/>
          <w:b/>
          <w:i/>
          <w:color w:val="00B050"/>
          <w:sz w:val="36"/>
          <w:szCs w:val="36"/>
          <w:shd w:val="clear" w:color="auto" w:fill="FFFFFF"/>
        </w:rPr>
        <w:t>метелей</w:t>
      </w:r>
      <w:r w:rsidR="00237C3D"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="00237C3D" w:rsidRPr="00237C3D">
        <w:rPr>
          <w:rFonts w:ascii="Calibri" w:hAnsi="Calibri" w:cs="Calibri"/>
          <w:b/>
          <w:i/>
          <w:color w:val="00B050"/>
          <w:sz w:val="36"/>
          <w:szCs w:val="36"/>
          <w:shd w:val="clear" w:color="auto" w:fill="FFFFFF"/>
        </w:rPr>
        <w:t>злых</w:t>
      </w:r>
      <w:r w:rsidR="00237C3D"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="00237C3D" w:rsidRPr="00237C3D">
        <w:rPr>
          <w:rFonts w:ascii="Calibri" w:hAnsi="Calibri" w:cs="Calibri"/>
          <w:b/>
          <w:i/>
          <w:color w:val="00B050"/>
          <w:sz w:val="36"/>
          <w:szCs w:val="36"/>
          <w:shd w:val="clear" w:color="auto" w:fill="FFFFFF"/>
        </w:rPr>
        <w:t>и</w:t>
      </w:r>
      <w:r w:rsidR="00237C3D"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="00237C3D" w:rsidRPr="00237C3D">
        <w:rPr>
          <w:rFonts w:ascii="Calibri" w:hAnsi="Calibri" w:cs="Calibri"/>
          <w:b/>
          <w:i/>
          <w:color w:val="00B050"/>
          <w:sz w:val="36"/>
          <w:szCs w:val="36"/>
          <w:shd w:val="clear" w:color="auto" w:fill="FFFFFF"/>
        </w:rPr>
        <w:t>бурь</w:t>
      </w:r>
    </w:p>
    <w:p w:rsidR="00237C3D" w:rsidRDefault="00237C3D" w:rsidP="00516F26">
      <w:pPr>
        <w:rPr>
          <w:rFonts w:cs="Aharoni"/>
          <w:b/>
          <w:i/>
          <w:color w:val="00B050"/>
          <w:sz w:val="36"/>
          <w:szCs w:val="36"/>
          <w:shd w:val="clear" w:color="auto" w:fill="FFFFFF"/>
        </w:rPr>
      </w:pP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                                          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Опять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надолго</w:t>
      </w:r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 xml:space="preserve"> </w:t>
      </w:r>
      <w:r w:rsidRPr="00237C3D">
        <w:rPr>
          <w:rFonts w:ascii="Cambria" w:hAnsi="Cambria" w:cs="Cambria"/>
          <w:b/>
          <w:i/>
          <w:color w:val="00B050"/>
          <w:sz w:val="36"/>
          <w:szCs w:val="36"/>
          <w:shd w:val="clear" w:color="auto" w:fill="FFFFFF"/>
        </w:rPr>
        <w:t>миновала</w:t>
      </w:r>
      <w:proofErr w:type="gramStart"/>
      <w:r w:rsidRPr="00237C3D">
        <w:rPr>
          <w:rFonts w:ascii="Aharoni" w:hAnsi="Aharoni" w:cs="Aharoni"/>
          <w:b/>
          <w:i/>
          <w:color w:val="00B050"/>
          <w:sz w:val="36"/>
          <w:szCs w:val="36"/>
          <w:shd w:val="clear" w:color="auto" w:fill="FFFFFF"/>
        </w:rPr>
        <w:t>..</w:t>
      </w:r>
      <w:proofErr w:type="gramEnd"/>
    </w:p>
    <w:p w:rsidR="00A30424" w:rsidRPr="00A30424" w:rsidRDefault="00A30424" w:rsidP="00A30424">
      <w:pPr>
        <w:spacing w:line="360" w:lineRule="auto"/>
        <w:jc w:val="right"/>
        <w:rPr>
          <w:rFonts w:cs="Aharoni"/>
          <w:b/>
          <w:i/>
          <w:color w:val="00B05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  <w:shd w:val="clear" w:color="auto" w:fill="FFFFFF"/>
        </w:rPr>
        <w:t>А. Плещеев</w:t>
      </w:r>
    </w:p>
    <w:p w:rsidR="005A7A29" w:rsidRDefault="005A7A29" w:rsidP="000A2911">
      <w:pPr>
        <w:rPr>
          <w:color w:val="000000" w:themeColor="text1"/>
          <w:sz w:val="24"/>
          <w:szCs w:val="24"/>
        </w:rPr>
      </w:pPr>
    </w:p>
    <w:p w:rsidR="000A2911" w:rsidRPr="000A2911" w:rsidRDefault="000A2911" w:rsidP="00F04EB0">
      <w:pPr>
        <w:pStyle w:val="a7"/>
      </w:pPr>
    </w:p>
    <w:p w:rsidR="000A2911" w:rsidRPr="000A2911" w:rsidRDefault="000A2911" w:rsidP="00F04EB0">
      <w:pPr>
        <w:pStyle w:val="a7"/>
      </w:pPr>
    </w:p>
    <w:p w:rsidR="005A7A29" w:rsidRPr="00BE1420" w:rsidRDefault="005A7A29" w:rsidP="00D073AE">
      <w:pPr>
        <w:spacing w:line="240" w:lineRule="auto"/>
        <w:jc w:val="center"/>
        <w:rPr>
          <w:b/>
        </w:rPr>
      </w:pPr>
      <w:bookmarkStart w:id="0" w:name="_GoBack"/>
      <w:bookmarkEnd w:id="0"/>
      <w:r w:rsidRPr="003702C6">
        <w:rPr>
          <w:b/>
          <w:sz w:val="32"/>
          <w:szCs w:val="32"/>
        </w:rPr>
        <w:t>8 Марта. История праздника</w:t>
      </w:r>
    </w:p>
    <w:p w:rsidR="000A2911" w:rsidRPr="005A7A29" w:rsidRDefault="005A7A29" w:rsidP="00D073AE">
      <w:pPr>
        <w:ind w:firstLine="708"/>
        <w:jc w:val="both"/>
        <w:rPr>
          <w:sz w:val="24"/>
          <w:szCs w:val="24"/>
        </w:rPr>
      </w:pPr>
      <w:r w:rsidRPr="005A7A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1136015</wp:posOffset>
            </wp:positionV>
            <wp:extent cx="3105150" cy="2362200"/>
            <wp:effectExtent l="800100" t="114300" r="95250" b="152400"/>
            <wp:wrapThrough wrapText="bothSides">
              <wp:wrapPolygon edited="0">
                <wp:start x="-795" y="-1045"/>
                <wp:lineTo x="-795" y="16026"/>
                <wp:lineTo x="-5566" y="16026"/>
                <wp:lineTo x="-5566" y="18813"/>
                <wp:lineTo x="-4240" y="18813"/>
                <wp:lineTo x="-4240" y="21600"/>
                <wp:lineTo x="-1855" y="21600"/>
                <wp:lineTo x="-663" y="22994"/>
                <wp:lineTo x="21467" y="22994"/>
                <wp:lineTo x="21600" y="22645"/>
                <wp:lineTo x="22263" y="21774"/>
                <wp:lineTo x="22263" y="-1045"/>
                <wp:lineTo x="-795" y="-1045"/>
              </wp:wrapPolygon>
            </wp:wrapThrough>
            <wp:docPr id="6" name="Рисунок 6" descr="http://cs621619.vk.me/v621619613/23776/EKQxNPtTQ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1619.vk.me/v621619613/23776/EKQxNPtTQw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622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0A2911" w:rsidRPr="005A7A29">
        <w:rPr>
          <w:sz w:val="24"/>
          <w:szCs w:val="24"/>
        </w:rPr>
        <w:t>В современном мире день женщин отмечается 8 Марта. История этого праздника началась в XIX веке, и был он приурочен ко дню борьбы за права женщин. Именно 8 марта 1857 года в Нью-Йорке прошла манифестация работниц швейных и обувных фабрик. Тогда они требовали, чтобы им предоставили десятичасовой рабочий день, приемлемые условия для работы и равную зарплату с мужчинами. До этого женщины работали по 16 часов в сутки и получали за это сущие гроши. После 8 марта 1857 года начали появляться женские профсоюзы, и впервые женщинам было дано избирательное право. 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марта. Это был своеобразный призыв к женщинам всего мира вступить в борьбу за независимость и равноправие; и они откликнулись, включившись в борьбу за право на труд, уважение своего достоинства, за мир на земле. Впервые этот праздник отметили в 1911 году, но только 19 марта, в Австрии, Дании, Германии и Швейцарии. Тогда на улицы этих стран вышло более миллиона мужчин и женщин, и манифестация прошла под лозунгом: «Избирательные права работающих — для объединения сил в борьбе за социализм». В России Международный женский день впервые праздно</w:t>
      </w:r>
      <w:r w:rsidR="000A2911" w:rsidRPr="005A7A29">
        <w:rPr>
          <w:sz w:val="24"/>
          <w:szCs w:val="24"/>
        </w:rPr>
        <w:softHyphen/>
        <w:t>вали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А в 1976 году Международный женский день был официально признан ООН.</w:t>
      </w:r>
    </w:p>
    <w:p w:rsidR="000A2911" w:rsidRPr="005A7A29" w:rsidRDefault="000A2911" w:rsidP="00D073AE">
      <w:pPr>
        <w:jc w:val="both"/>
        <w:rPr>
          <w:sz w:val="24"/>
          <w:szCs w:val="24"/>
        </w:rPr>
      </w:pPr>
      <w:r w:rsidRPr="005A7A29">
        <w:rPr>
          <w:sz w:val="24"/>
          <w:szCs w:val="24"/>
        </w:rPr>
        <w:t>День 8 Марта стал считаться днем международной солидарности трудящихся женщин в борьбе за свои права. Об этом событии писала Александра Коллонтай, создавшая одну из первых книг о Международном женском дне.</w:t>
      </w:r>
    </w:p>
    <w:p w:rsidR="007948F1" w:rsidRPr="00516F26" w:rsidRDefault="00516F26" w:rsidP="00D073A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458470</wp:posOffset>
            </wp:positionV>
            <wp:extent cx="4010025" cy="1362075"/>
            <wp:effectExtent l="19050" t="0" r="9525" b="0"/>
            <wp:wrapNone/>
            <wp:docPr id="8" name="Рисунок 8" descr="http://cs308431.vk.me/v308431885/69a1/i8FtHYfz5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08431.vk.me/v308431885/69a1/i8FtHYfz5y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911" w:rsidRPr="003702C6">
        <w:rPr>
          <w:b/>
          <w:bCs/>
          <w:sz w:val="28"/>
          <w:szCs w:val="28"/>
        </w:rPr>
        <w:t>Сегодня 8 Марта — это праздник весны и света, дань уважения к традиционной роли женщины как жены, матери, подруги.</w:t>
      </w:r>
    </w:p>
    <w:p w:rsidR="00516F26" w:rsidRPr="00516F26" w:rsidRDefault="00516F26" w:rsidP="00D073AE">
      <w:pPr>
        <w:jc w:val="both"/>
        <w:rPr>
          <w:b/>
          <w:bCs/>
          <w:sz w:val="28"/>
          <w:szCs w:val="28"/>
        </w:rPr>
      </w:pPr>
    </w:p>
    <w:p w:rsidR="00516F26" w:rsidRPr="00516F26" w:rsidRDefault="00516F26" w:rsidP="00D073AE">
      <w:pPr>
        <w:jc w:val="both"/>
        <w:rPr>
          <w:b/>
          <w:bCs/>
          <w:sz w:val="28"/>
          <w:szCs w:val="28"/>
        </w:rPr>
      </w:pPr>
    </w:p>
    <w:p w:rsidR="00516F26" w:rsidRPr="00516F26" w:rsidRDefault="00516F26" w:rsidP="00D073AE">
      <w:pPr>
        <w:jc w:val="both"/>
        <w:rPr>
          <w:b/>
          <w:bCs/>
          <w:sz w:val="28"/>
          <w:szCs w:val="28"/>
        </w:rPr>
      </w:pPr>
    </w:p>
    <w:p w:rsidR="00E10A74" w:rsidRDefault="00E10A74" w:rsidP="00D073AE">
      <w:pPr>
        <w:jc w:val="both"/>
        <w:rPr>
          <w:b/>
          <w:bCs/>
          <w:sz w:val="28"/>
          <w:szCs w:val="28"/>
        </w:rPr>
      </w:pPr>
    </w:p>
    <w:p w:rsidR="000A2911" w:rsidRPr="007948F1" w:rsidRDefault="000A2911" w:rsidP="00516F26">
      <w:pPr>
        <w:jc w:val="center"/>
        <w:rPr>
          <w:b/>
          <w:bCs/>
        </w:rPr>
      </w:pPr>
      <w:r w:rsidRPr="00BE1420">
        <w:rPr>
          <w:b/>
          <w:sz w:val="28"/>
          <w:szCs w:val="28"/>
        </w:rPr>
        <w:lastRenderedPageBreak/>
        <w:t>Масленица - история русского праздника.</w:t>
      </w:r>
    </w:p>
    <w:p w:rsidR="000A2911" w:rsidRPr="00516F26" w:rsidRDefault="000A2911" w:rsidP="00D073AE">
      <w:pPr>
        <w:spacing w:line="240" w:lineRule="auto"/>
        <w:ind w:firstLine="708"/>
        <w:jc w:val="both"/>
        <w:rPr>
          <w:sz w:val="24"/>
          <w:szCs w:val="24"/>
        </w:rPr>
      </w:pPr>
      <w:r w:rsidRPr="00516F26">
        <w:rPr>
          <w:sz w:val="24"/>
          <w:szCs w:val="24"/>
        </w:rPr>
        <w:t>Масленица (сырная неделя) - древний славянский праздник с многочисленными обычаями, сохранившийся на Руси с языческих времён. Обряд, через века дошедший до наших дней, связан с проводами зимы и встречей весны.</w:t>
      </w:r>
    </w:p>
    <w:p w:rsidR="000A2911" w:rsidRPr="00516F26" w:rsidRDefault="000A2911" w:rsidP="00D073AE">
      <w:pPr>
        <w:spacing w:line="240" w:lineRule="auto"/>
        <w:jc w:val="both"/>
        <w:rPr>
          <w:sz w:val="24"/>
          <w:szCs w:val="24"/>
        </w:rPr>
      </w:pPr>
      <w:r w:rsidRPr="00516F26">
        <w:rPr>
          <w:sz w:val="24"/>
          <w:szCs w:val="24"/>
        </w:rPr>
        <w:t>Масленица получила свое название от того, что в этот период времени - последнюю неделю перед Великим Постом - разрешается употребление в пищу сливочного масла, молочных продуктов и рыбы.</w:t>
      </w:r>
    </w:p>
    <w:p w:rsidR="000A2911" w:rsidRPr="00516F26" w:rsidRDefault="000A2911" w:rsidP="00D073AE">
      <w:pPr>
        <w:spacing w:line="240" w:lineRule="auto"/>
        <w:jc w:val="both"/>
        <w:rPr>
          <w:sz w:val="24"/>
          <w:szCs w:val="24"/>
        </w:rPr>
      </w:pPr>
      <w:r w:rsidRPr="00516F26">
        <w:rPr>
          <w:sz w:val="24"/>
          <w:szCs w:val="24"/>
        </w:rPr>
        <w:t>В русском православном церковном календаре этот период называется Сырной седмицей (неделей). 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благотворению. </w:t>
      </w:r>
    </w:p>
    <w:p w:rsidR="000A2911" w:rsidRPr="000A2911" w:rsidRDefault="00516F26" w:rsidP="00D073AE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200660</wp:posOffset>
            </wp:positionV>
            <wp:extent cx="4762500" cy="3476625"/>
            <wp:effectExtent l="19050" t="0" r="0" b="0"/>
            <wp:wrapTopAndBottom/>
            <wp:docPr id="16" name="Рисунок 16" descr="Масленица - история русского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сленица - история русского праздни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911" w:rsidRPr="00516F26" w:rsidRDefault="000A2911" w:rsidP="00D073AE">
      <w:pPr>
        <w:spacing w:line="240" w:lineRule="auto"/>
        <w:jc w:val="both"/>
        <w:rPr>
          <w:b/>
          <w:bCs/>
          <w:sz w:val="24"/>
          <w:szCs w:val="24"/>
        </w:rPr>
      </w:pPr>
      <w:r w:rsidRPr="00516F26">
        <w:rPr>
          <w:sz w:val="24"/>
          <w:szCs w:val="24"/>
        </w:rPr>
        <w:t>Дата начала Масленицы каждый год меняется в зависимости от того, когда начинается Великий пост. Главные традиционные атрибуты народного празднования Масленицы в России — блины и гулянья. </w:t>
      </w:r>
    </w:p>
    <w:p w:rsidR="00BE1420" w:rsidRPr="00516F26" w:rsidRDefault="00BE1420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 xml:space="preserve">Масленица — 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516F26">
        <w:rPr>
          <w:sz w:val="24"/>
          <w:szCs w:val="24"/>
        </w:rPr>
        <w:t>весну</w:t>
      </w:r>
      <w:proofErr w:type="gramEnd"/>
      <w:r w:rsidRPr="00516F26">
        <w:rPr>
          <w:sz w:val="24"/>
          <w:szCs w:val="24"/>
        </w:rPr>
        <w:t xml:space="preserve"> как начало новой жизни и почитали Солнце, дающее жизнь и силы всему живому. В честь солнца сначала пекли пресные лепёшки, а когда научились готовить </w:t>
      </w:r>
      <w:proofErr w:type="spellStart"/>
      <w:r w:rsidRPr="00516F26">
        <w:rPr>
          <w:sz w:val="24"/>
          <w:szCs w:val="24"/>
        </w:rPr>
        <w:t>заквасное</w:t>
      </w:r>
      <w:proofErr w:type="spellEnd"/>
      <w:r w:rsidRPr="00516F26">
        <w:rPr>
          <w:sz w:val="24"/>
          <w:szCs w:val="24"/>
        </w:rPr>
        <w:t xml:space="preserve"> тесто, стали печь блины. Древние люди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 </w:t>
      </w:r>
    </w:p>
    <w:p w:rsidR="00D073AE" w:rsidRPr="00516F26" w:rsidRDefault="00D073AE" w:rsidP="00D073AE">
      <w:pPr>
        <w:jc w:val="both"/>
        <w:rPr>
          <w:sz w:val="24"/>
          <w:szCs w:val="24"/>
        </w:rPr>
      </w:pPr>
    </w:p>
    <w:p w:rsidR="000A2911" w:rsidRPr="00516F26" w:rsidRDefault="00516F26" w:rsidP="00516F26">
      <w:pPr>
        <w:jc w:val="right"/>
        <w:rPr>
          <w:b/>
          <w:sz w:val="28"/>
          <w:szCs w:val="28"/>
        </w:rPr>
      </w:pPr>
      <w:r w:rsidRPr="00516F26">
        <w:rPr>
          <w:b/>
          <w:sz w:val="28"/>
          <w:szCs w:val="28"/>
        </w:rPr>
        <w:t xml:space="preserve">Татьяна </w:t>
      </w:r>
      <w:proofErr w:type="spellStart"/>
      <w:r w:rsidRPr="00516F26">
        <w:rPr>
          <w:b/>
          <w:sz w:val="28"/>
          <w:szCs w:val="28"/>
        </w:rPr>
        <w:t>Гаева</w:t>
      </w:r>
      <w:proofErr w:type="spellEnd"/>
      <w:r w:rsidR="00D073AE" w:rsidRPr="00516F26">
        <w:rPr>
          <w:b/>
          <w:sz w:val="28"/>
          <w:szCs w:val="28"/>
        </w:rPr>
        <w:t>, 10 класс.</w:t>
      </w:r>
    </w:p>
    <w:p w:rsidR="000A2911" w:rsidRPr="00AE15ED" w:rsidRDefault="00AE15ED" w:rsidP="00516F26">
      <w:pPr>
        <w:jc w:val="center"/>
        <w:rPr>
          <w:b/>
          <w:sz w:val="32"/>
          <w:szCs w:val="32"/>
        </w:rPr>
      </w:pPr>
      <w:r w:rsidRPr="00AE15ED">
        <w:rPr>
          <w:b/>
          <w:sz w:val="32"/>
          <w:szCs w:val="32"/>
        </w:rPr>
        <w:lastRenderedPageBreak/>
        <w:t>9 мая</w:t>
      </w:r>
      <w:r>
        <w:rPr>
          <w:b/>
          <w:sz w:val="32"/>
          <w:szCs w:val="32"/>
        </w:rPr>
        <w:t>.</w:t>
      </w:r>
    </w:p>
    <w:p w:rsidR="000A2911" w:rsidRPr="00516F26" w:rsidRDefault="00AE15ED" w:rsidP="00D073AE">
      <w:pPr>
        <w:jc w:val="both"/>
        <w:rPr>
          <w:sz w:val="24"/>
          <w:szCs w:val="24"/>
        </w:rPr>
      </w:pPr>
      <w:r w:rsidRPr="00516F2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144145</wp:posOffset>
            </wp:positionV>
            <wp:extent cx="1943100" cy="2609850"/>
            <wp:effectExtent l="0" t="133350" r="0" b="857250"/>
            <wp:wrapThrough wrapText="bothSides">
              <wp:wrapPolygon edited="0">
                <wp:start x="212" y="-1104"/>
                <wp:lineTo x="424" y="28695"/>
                <wp:lineTo x="2118" y="28695"/>
                <wp:lineTo x="2329" y="28380"/>
                <wp:lineTo x="19694" y="26961"/>
                <wp:lineTo x="20118" y="-788"/>
                <wp:lineTo x="1059" y="-1104"/>
                <wp:lineTo x="212" y="-1104"/>
              </wp:wrapPolygon>
            </wp:wrapThrough>
            <wp:docPr id="22" name="Рисунок 22" descr="История возникновения праздника Дня Победы (9 м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стория возникновения праздника Дня Победы (9 мая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0A2911" w:rsidRPr="00516F26">
        <w:rPr>
          <w:sz w:val="24"/>
          <w:szCs w:val="24"/>
        </w:rPr>
        <w:t>А впереди один из самых важных праздников нашей страны 9 мая!</w:t>
      </w:r>
    </w:p>
    <w:p w:rsidR="000A2911" w:rsidRPr="00516F26" w:rsidRDefault="000A2911" w:rsidP="00D073AE">
      <w:pPr>
        <w:jc w:val="both"/>
        <w:rPr>
          <w:b/>
          <w:i/>
          <w:sz w:val="24"/>
          <w:szCs w:val="24"/>
        </w:rPr>
      </w:pPr>
      <w:r w:rsidRPr="00516F26">
        <w:rPr>
          <w:b/>
          <w:i/>
          <w:sz w:val="24"/>
          <w:szCs w:val="24"/>
        </w:rPr>
        <w:t>Благодарим, солдаты, вас,</w:t>
      </w:r>
    </w:p>
    <w:p w:rsidR="000A2911" w:rsidRPr="00516F26" w:rsidRDefault="000A2911" w:rsidP="00D073AE">
      <w:pPr>
        <w:jc w:val="both"/>
        <w:rPr>
          <w:b/>
          <w:i/>
          <w:sz w:val="24"/>
          <w:szCs w:val="24"/>
        </w:rPr>
      </w:pPr>
      <w:r w:rsidRPr="00516F26">
        <w:rPr>
          <w:b/>
          <w:i/>
          <w:sz w:val="24"/>
          <w:szCs w:val="24"/>
        </w:rPr>
        <w:t xml:space="preserve">За жизнь, за детство и весну,     </w:t>
      </w:r>
    </w:p>
    <w:p w:rsidR="000A2911" w:rsidRPr="00516F26" w:rsidRDefault="000A2911" w:rsidP="00D073AE">
      <w:pPr>
        <w:jc w:val="both"/>
        <w:rPr>
          <w:b/>
          <w:i/>
          <w:sz w:val="24"/>
          <w:szCs w:val="24"/>
        </w:rPr>
      </w:pPr>
      <w:r w:rsidRPr="00516F26">
        <w:rPr>
          <w:b/>
          <w:i/>
          <w:sz w:val="24"/>
          <w:szCs w:val="24"/>
        </w:rPr>
        <w:t>За тишину, за мирный дом,</w:t>
      </w:r>
    </w:p>
    <w:p w:rsidR="000A2911" w:rsidRPr="00516F26" w:rsidRDefault="000A2911" w:rsidP="00D073AE">
      <w:pPr>
        <w:jc w:val="both"/>
        <w:rPr>
          <w:b/>
          <w:i/>
          <w:sz w:val="24"/>
          <w:szCs w:val="24"/>
        </w:rPr>
      </w:pPr>
      <w:r w:rsidRPr="00516F26">
        <w:rPr>
          <w:b/>
          <w:i/>
          <w:sz w:val="24"/>
          <w:szCs w:val="24"/>
        </w:rPr>
        <w:t>За мир, в котором мы живем!</w:t>
      </w:r>
    </w:p>
    <w:p w:rsidR="000A2911" w:rsidRPr="00516F26" w:rsidRDefault="00AE15ED" w:rsidP="00D073AE">
      <w:pPr>
        <w:jc w:val="both"/>
        <w:rPr>
          <w:b/>
          <w:sz w:val="24"/>
          <w:szCs w:val="24"/>
        </w:rPr>
      </w:pPr>
      <w:r w:rsidRPr="00516F26">
        <w:rPr>
          <w:b/>
          <w:sz w:val="24"/>
          <w:szCs w:val="24"/>
        </w:rPr>
        <w:t xml:space="preserve">                                         </w:t>
      </w:r>
      <w:r w:rsidR="000A2911" w:rsidRPr="00516F26">
        <w:rPr>
          <w:b/>
          <w:sz w:val="24"/>
          <w:szCs w:val="24"/>
        </w:rPr>
        <w:t>История 9 Мая в СССР</w:t>
      </w:r>
      <w:r w:rsidRPr="00516F26">
        <w:rPr>
          <w:b/>
          <w:sz w:val="24"/>
          <w:szCs w:val="24"/>
        </w:rPr>
        <w:t>.</w:t>
      </w:r>
    </w:p>
    <w:p w:rsidR="000A2911" w:rsidRPr="00516F26" w:rsidRDefault="000A2911" w:rsidP="00D073AE">
      <w:pPr>
        <w:ind w:firstLine="708"/>
        <w:jc w:val="both"/>
        <w:rPr>
          <w:sz w:val="24"/>
          <w:szCs w:val="24"/>
        </w:rPr>
      </w:pPr>
      <w:r w:rsidRPr="00516F26">
        <w:rPr>
          <w:sz w:val="24"/>
          <w:szCs w:val="24"/>
        </w:rPr>
        <w:t>Первый в истории День Победы отмечали в 1945 году. Ровно в 6 утра по всем громкоговорителям страны был торжественно зачитан Указ Президиума Верховного Совета СССР о назначении 9 мая Днем Победы и присвоении ему статуса выходного дня.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>В этот вечер в Москве был дан Салют Победы — грандиозное по тем временам зрелище — тысячи зенитных орудий выпустили 30 победных залпов. Улицы городов в день окончания войны были переполнены ликующими людьми. Они веселились, пели песни, заключали друг друга в объятия, целовались и плакали от счастья и от боли за тех, кто не дожил до этого долгожданного события.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>Первый День Победы прошел без военного парада, впервые это торжественное шествие состоялось на Красной площади только 24 июня. К нему готовились тщательно и долго — на протяжении полутора месяцев. На следующий год парад стал неотъемлемым атрибутом торжества.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 xml:space="preserve">Однако пышное празднование Дня Победы продолжалось всего лишь на протяжении трех лет. Начиная с 1948 года в разрушенной фашистками войсками стране власти посчитали </w:t>
      </w:r>
      <w:proofErr w:type="gramStart"/>
      <w:r w:rsidRPr="00516F26">
        <w:rPr>
          <w:sz w:val="24"/>
          <w:szCs w:val="24"/>
        </w:rPr>
        <w:t>нужным</w:t>
      </w:r>
      <w:proofErr w:type="gramEnd"/>
      <w:r w:rsidRPr="00516F26">
        <w:rPr>
          <w:sz w:val="24"/>
          <w:szCs w:val="24"/>
        </w:rPr>
        <w:t xml:space="preserve"> поставить на первое место восстановление городов, заводов, дорог, учебных заведений и сельского хозяйства. Выделять из бюджета немалые средства для пышного празднования важнейшего исторического события и предоставлять дополнительный выходной день рабочим отказались.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>Свою лепту в возвращение Дня Победы внес Л. И. Брежнев — в 1965 году, в двадцатилетний юбилей Великой Победы, в календаре СССР 9 Мая снова окрасился в красный цвет. Этот важный памятный день был объявлен выходным. Во всех городах-героях возобновились военные парады и салюты. Особым почетом и уважением в праздник пользовались ветераны — те, кто ковал победу на поле боя и в тылу врага. Участников войны приглашали в школы, в высшие учебные заведения, с ними организовывали встречи на производствах и душевно поздравляли на улицах словами, цветами и радушными объятиями.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>День Победы в современной России</w:t>
      </w:r>
      <w:r w:rsidR="00D073AE" w:rsidRPr="00516F26">
        <w:rPr>
          <w:sz w:val="24"/>
          <w:szCs w:val="24"/>
        </w:rPr>
        <w:t>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lastRenderedPageBreak/>
        <w:t>В новой России День Победы остался Великим праздником. В этот день граждане всех возрастов без принуждения нескончаемым потоком направляются к памятникам и мемориалам, возлагают к ним цветы и венки. На площадях и концертных площадках проходят выступления известных и самодеятельных артистов, массовые гулянья длятся с утра и до поздней ночи.</w:t>
      </w:r>
    </w:p>
    <w:p w:rsidR="000A2911" w:rsidRPr="00516F26" w:rsidRDefault="000A2911" w:rsidP="00D073AE">
      <w:pPr>
        <w:jc w:val="both"/>
        <w:rPr>
          <w:sz w:val="24"/>
          <w:szCs w:val="24"/>
        </w:rPr>
      </w:pPr>
      <w:r w:rsidRPr="00516F26">
        <w:rPr>
          <w:sz w:val="24"/>
          <w:szCs w:val="24"/>
        </w:rPr>
        <w:t>По традиции в городах-героях проходят военные парады. А по вечерам небо загорается от праздничного салюта и современных фейерверков. Новым атрибутом 9 Мая стала георгиевская ленточка — символ героизма, мужества и отваги. Впервые ленточки раздали в 2005 году. С тех пор накануне праздника их бесплатно распространяют в общественных местах, магазинах, учебных учреждениях. Каждый участник с гордостью носит на груди полосатую ленточку, отдавая дань памяти погибшим за Победу и мир на земле.</w:t>
      </w:r>
    </w:p>
    <w:p w:rsidR="00AE15ED" w:rsidRPr="00516F26" w:rsidRDefault="00AE15ED" w:rsidP="00D073AE">
      <w:pPr>
        <w:ind w:firstLine="708"/>
        <w:jc w:val="both"/>
        <w:rPr>
          <w:sz w:val="24"/>
          <w:szCs w:val="24"/>
        </w:rPr>
      </w:pPr>
      <w:r w:rsidRPr="00516F26">
        <w:rPr>
          <w:sz w:val="24"/>
          <w:szCs w:val="24"/>
        </w:rPr>
        <w:t>День Победы – это праздник в честь тех, кто подарил миру мир! Каждый год</w:t>
      </w:r>
      <w:r w:rsidR="006A1D8D" w:rsidRPr="00516F26">
        <w:rPr>
          <w:sz w:val="24"/>
          <w:szCs w:val="24"/>
        </w:rPr>
        <w:t xml:space="preserve"> </w:t>
      </w:r>
      <w:proofErr w:type="gramStart"/>
      <w:r w:rsidRPr="00516F26">
        <w:rPr>
          <w:sz w:val="24"/>
          <w:szCs w:val="24"/>
        </w:rPr>
        <w:t>в первые</w:t>
      </w:r>
      <w:proofErr w:type="gramEnd"/>
      <w:r w:rsidRPr="00516F26">
        <w:rPr>
          <w:sz w:val="24"/>
          <w:szCs w:val="24"/>
        </w:rPr>
        <w:t xml:space="preserve"> дни мая наша школа проводит мероприятия, посвященные этому памятному событию. Тематические классные часы, акции, субботники и митинги, военно-патриотическую игру «Зарница».</w:t>
      </w:r>
    </w:p>
    <w:p w:rsidR="000A2911" w:rsidRPr="000A2911" w:rsidRDefault="00AE15ED" w:rsidP="000A2911"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419100</wp:posOffset>
            </wp:positionV>
            <wp:extent cx="6096000" cy="4200525"/>
            <wp:effectExtent l="171450" t="133350" r="361950" b="314325"/>
            <wp:wrapThrough wrapText="bothSides">
              <wp:wrapPolygon edited="0">
                <wp:start x="743" y="-686"/>
                <wp:lineTo x="203" y="-588"/>
                <wp:lineTo x="-608" y="294"/>
                <wp:lineTo x="-608" y="21257"/>
                <wp:lineTo x="-270" y="22824"/>
                <wp:lineTo x="270" y="23216"/>
                <wp:lineTo x="405" y="23216"/>
                <wp:lineTo x="21870" y="23216"/>
                <wp:lineTo x="22005" y="23216"/>
                <wp:lineTo x="22410" y="22922"/>
                <wp:lineTo x="22410" y="22824"/>
                <wp:lineTo x="22545" y="22824"/>
                <wp:lineTo x="22815" y="21649"/>
                <wp:lineTo x="22815" y="882"/>
                <wp:lineTo x="22883" y="392"/>
                <wp:lineTo x="22073" y="-588"/>
                <wp:lineTo x="21533" y="-686"/>
                <wp:lineTo x="743" y="-686"/>
              </wp:wrapPolygon>
            </wp:wrapThrough>
            <wp:docPr id="10" name="Рисунок 10" descr="http://sanbyulleten.ru/images/prezentacii/goroda-ger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byulleten.ru/images/prezentacii/goroda-gero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2911" w:rsidRPr="000A2911" w:rsidRDefault="000A2911" w:rsidP="000A2911"/>
    <w:p w:rsidR="00641347" w:rsidRDefault="00D07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16F26">
        <w:rPr>
          <w:b/>
          <w:sz w:val="24"/>
          <w:szCs w:val="24"/>
        </w:rPr>
        <w:t>Батрадз</w:t>
      </w:r>
      <w:proofErr w:type="spellEnd"/>
      <w:r w:rsidR="00516F26">
        <w:rPr>
          <w:b/>
          <w:sz w:val="24"/>
          <w:szCs w:val="24"/>
        </w:rPr>
        <w:t xml:space="preserve"> </w:t>
      </w:r>
      <w:proofErr w:type="spellStart"/>
      <w:r w:rsidR="00516F26">
        <w:rPr>
          <w:b/>
          <w:sz w:val="24"/>
          <w:szCs w:val="24"/>
        </w:rPr>
        <w:t>Фарниев</w:t>
      </w:r>
      <w:proofErr w:type="spellEnd"/>
      <w:r>
        <w:rPr>
          <w:b/>
          <w:sz w:val="24"/>
          <w:szCs w:val="24"/>
        </w:rPr>
        <w:t>, 10 класс.</w:t>
      </w:r>
    </w:p>
    <w:sectPr w:rsidR="00641347" w:rsidSect="007948F1">
      <w:headerReference w:type="even" r:id="rId16"/>
      <w:headerReference w:type="default" r:id="rId17"/>
      <w:headerReference w:type="first" r:id="rId18"/>
      <w:pgSz w:w="11906" w:h="16838"/>
      <w:pgMar w:top="964" w:right="964" w:bottom="964" w:left="964" w:header="709" w:footer="709" w:gutter="0"/>
      <w:pgBorders w:offsetFrom="page">
        <w:top w:val="inset" w:sz="24" w:space="24" w:color="C00000"/>
        <w:left w:val="inset" w:sz="24" w:space="24" w:color="C00000"/>
        <w:bottom w:val="inset" w:sz="24" w:space="24" w:color="C00000"/>
        <w:right w:val="inset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71" w:rsidRDefault="00144C71" w:rsidP="00721358">
      <w:pPr>
        <w:spacing w:after="0" w:line="240" w:lineRule="auto"/>
      </w:pPr>
      <w:r>
        <w:separator/>
      </w:r>
    </w:p>
  </w:endnote>
  <w:endnote w:type="continuationSeparator" w:id="0">
    <w:p w:rsidR="00144C71" w:rsidRDefault="00144C71" w:rsidP="0072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71" w:rsidRDefault="00144C71" w:rsidP="00721358">
      <w:pPr>
        <w:spacing w:after="0" w:line="240" w:lineRule="auto"/>
      </w:pPr>
      <w:r>
        <w:separator/>
      </w:r>
    </w:p>
  </w:footnote>
  <w:footnote w:type="continuationSeparator" w:id="0">
    <w:p w:rsidR="00144C71" w:rsidRDefault="00144C71" w:rsidP="0072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F1" w:rsidRDefault="007948F1">
    <w:pPr>
      <w:pStyle w:val="ad"/>
    </w:pPr>
  </w:p>
  <w:p w:rsidR="005A7A29" w:rsidRDefault="005A7A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29" w:rsidRDefault="005A7A29">
    <w:pPr>
      <w:pStyle w:val="ad"/>
    </w:pPr>
  </w:p>
  <w:p w:rsidR="00721358" w:rsidRDefault="0072135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29" w:rsidRDefault="00324671">
    <w:pPr>
      <w:pStyle w:val="ad"/>
    </w:pPr>
    <w:sdt>
      <w:sdt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alias w:val="Название"/>
        <w:id w:val="78404852"/>
        <w:placeholder>
          <w:docPart w:val="3CFFAC798E044E48B2ACA9B1FD92AFE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30424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 xml:space="preserve">МКОУ СОШ с. </w:t>
        </w:r>
        <w:proofErr w:type="spellStart"/>
        <w:r w:rsidR="00A30424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>Суадаг</w:t>
        </w:r>
        <w:proofErr w:type="spellEnd"/>
      </w:sdtContent>
    </w:sdt>
    <w:r w:rsidR="005A7A29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20A"/>
      </v:shape>
    </w:pict>
  </w:numPicBullet>
  <w:abstractNum w:abstractNumId="0">
    <w:nsid w:val="112562BA"/>
    <w:multiLevelType w:val="hybridMultilevel"/>
    <w:tmpl w:val="DDD83E80"/>
    <w:lvl w:ilvl="0" w:tplc="23C6DE4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CB43457"/>
    <w:multiLevelType w:val="hybridMultilevel"/>
    <w:tmpl w:val="4D8685DC"/>
    <w:lvl w:ilvl="0" w:tplc="04190007">
      <w:start w:val="1"/>
      <w:numFmt w:val="bullet"/>
      <w:lvlText w:val=""/>
      <w:lvlPicBulletId w:val="0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4D707526"/>
    <w:multiLevelType w:val="hybridMultilevel"/>
    <w:tmpl w:val="0764DFA0"/>
    <w:lvl w:ilvl="0" w:tplc="23C6DE4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1347"/>
    <w:rsid w:val="000A2911"/>
    <w:rsid w:val="000C675E"/>
    <w:rsid w:val="000D7534"/>
    <w:rsid w:val="00144C71"/>
    <w:rsid w:val="00213F6B"/>
    <w:rsid w:val="00237C3D"/>
    <w:rsid w:val="00324671"/>
    <w:rsid w:val="003702C6"/>
    <w:rsid w:val="00452825"/>
    <w:rsid w:val="004676F5"/>
    <w:rsid w:val="00516F26"/>
    <w:rsid w:val="005220EB"/>
    <w:rsid w:val="005A7A29"/>
    <w:rsid w:val="00614CB4"/>
    <w:rsid w:val="00641347"/>
    <w:rsid w:val="006A1D8D"/>
    <w:rsid w:val="006B27CB"/>
    <w:rsid w:val="007130A5"/>
    <w:rsid w:val="00721358"/>
    <w:rsid w:val="00760490"/>
    <w:rsid w:val="007948F1"/>
    <w:rsid w:val="0083087B"/>
    <w:rsid w:val="0089704A"/>
    <w:rsid w:val="00A17175"/>
    <w:rsid w:val="00A30424"/>
    <w:rsid w:val="00AE15ED"/>
    <w:rsid w:val="00BB7D96"/>
    <w:rsid w:val="00BE1420"/>
    <w:rsid w:val="00C37EBA"/>
    <w:rsid w:val="00CC24E3"/>
    <w:rsid w:val="00D073AE"/>
    <w:rsid w:val="00E10A74"/>
    <w:rsid w:val="00F0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4"/>
  </w:style>
  <w:style w:type="paragraph" w:styleId="1">
    <w:name w:val="heading 1"/>
    <w:basedOn w:val="a"/>
    <w:link w:val="10"/>
    <w:uiPriority w:val="9"/>
    <w:qFormat/>
    <w:rsid w:val="0083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347"/>
  </w:style>
  <w:style w:type="paragraph" w:styleId="a3">
    <w:name w:val="Normal (Web)"/>
    <w:basedOn w:val="a"/>
    <w:uiPriority w:val="99"/>
    <w:unhideWhenUsed/>
    <w:rsid w:val="006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308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67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6B27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B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0A29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29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29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29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291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358"/>
  </w:style>
  <w:style w:type="paragraph" w:styleId="af">
    <w:name w:val="footer"/>
    <w:basedOn w:val="a"/>
    <w:link w:val="af0"/>
    <w:uiPriority w:val="99"/>
    <w:unhideWhenUsed/>
    <w:rsid w:val="007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358"/>
  </w:style>
  <w:style w:type="paragraph" w:styleId="af1">
    <w:name w:val="List Paragraph"/>
    <w:basedOn w:val="a"/>
    <w:uiPriority w:val="34"/>
    <w:qFormat/>
    <w:rsid w:val="00213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FFAC798E044E48B2ACA9B1FD92A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12326-173E-4728-B12C-3C82BC753E7B}"/>
      </w:docPartPr>
      <w:docPartBody>
        <w:p w:rsidR="001E764D" w:rsidRDefault="000B23DA" w:rsidP="000B23DA">
          <w:pPr>
            <w:pStyle w:val="3CFFAC798E044E48B2ACA9B1FD92AFE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23DA"/>
    <w:rsid w:val="000B23DA"/>
    <w:rsid w:val="001E764D"/>
    <w:rsid w:val="0033758D"/>
    <w:rsid w:val="00A303EA"/>
    <w:rsid w:val="00EB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F31196532845E78B9139FF98133F7F">
    <w:name w:val="F3F31196532845E78B9139FF98133F7F"/>
    <w:rsid w:val="000B23DA"/>
  </w:style>
  <w:style w:type="character" w:styleId="a3">
    <w:name w:val="Placeholder Text"/>
    <w:basedOn w:val="a0"/>
    <w:uiPriority w:val="99"/>
    <w:semiHidden/>
    <w:rsid w:val="000B23DA"/>
    <w:rPr>
      <w:color w:val="808080"/>
    </w:rPr>
  </w:style>
  <w:style w:type="paragraph" w:customStyle="1" w:styleId="9D290F1113F34903837D7F3249D1D475">
    <w:name w:val="9D290F1113F34903837D7F3249D1D475"/>
    <w:rsid w:val="000B23DA"/>
  </w:style>
  <w:style w:type="paragraph" w:customStyle="1" w:styleId="054EBF707A204631A02BC7FCD3748C52">
    <w:name w:val="054EBF707A204631A02BC7FCD3748C52"/>
    <w:rsid w:val="000B23DA"/>
  </w:style>
  <w:style w:type="paragraph" w:customStyle="1" w:styleId="FF938BFB1853484BA232ADD11C8EFDB1">
    <w:name w:val="FF938BFB1853484BA232ADD11C8EFDB1"/>
    <w:rsid w:val="000B23DA"/>
  </w:style>
  <w:style w:type="paragraph" w:customStyle="1" w:styleId="BD2B63AB17F34FF4A8F7E99DAFA73D48">
    <w:name w:val="BD2B63AB17F34FF4A8F7E99DAFA73D48"/>
    <w:rsid w:val="000B23DA"/>
  </w:style>
  <w:style w:type="paragraph" w:customStyle="1" w:styleId="3CFFAC798E044E48B2ACA9B1FD92AFE7">
    <w:name w:val="3CFFAC798E044E48B2ACA9B1FD92AFE7"/>
    <w:rsid w:val="000B23DA"/>
  </w:style>
  <w:style w:type="paragraph" w:customStyle="1" w:styleId="4311CE980C3E4F58B2F425C864719914">
    <w:name w:val="4311CE980C3E4F58B2F425C864719914"/>
    <w:rsid w:val="000B23DA"/>
  </w:style>
  <w:style w:type="paragraph" w:customStyle="1" w:styleId="0EFA06CB2F7B422EA94B9DECEC29B060">
    <w:name w:val="0EFA06CB2F7B422EA94B9DECEC29B060"/>
    <w:rsid w:val="000B23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215FBC-1245-4580-9CAA-B3457208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“Шайковская СОШ № 1”</vt:lpstr>
    </vt:vector>
  </TitlesOfParts>
  <Company>Grizli777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СОШ с. Суадаг</dc:title>
  <dc:creator>Татьяна</dc:creator>
  <cp:lastModifiedBy>Admin</cp:lastModifiedBy>
  <cp:revision>11</cp:revision>
  <dcterms:created xsi:type="dcterms:W3CDTF">2016-03-13T18:17:00Z</dcterms:created>
  <dcterms:modified xsi:type="dcterms:W3CDTF">2016-09-12T14:10:00Z</dcterms:modified>
</cp:coreProperties>
</file>